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E" w:rsidRDefault="007400AE" w:rsidP="0036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07F" w:rsidRPr="00DA6370" w:rsidRDefault="00DC707F" w:rsidP="003636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07F">
        <w:rPr>
          <w:rFonts w:ascii="Times New Roman" w:hAnsi="Times New Roman" w:cs="Times New Roman"/>
          <w:b/>
          <w:sz w:val="24"/>
          <w:szCs w:val="24"/>
        </w:rPr>
        <w:t>ОБЯСНИТЕЛНА ЗАПИСКА</w:t>
      </w:r>
      <w:r w:rsidR="00843D86">
        <w:rPr>
          <w:rFonts w:ascii="Times New Roman" w:hAnsi="Times New Roman" w:cs="Times New Roman"/>
          <w:b/>
          <w:sz w:val="24"/>
          <w:szCs w:val="24"/>
        </w:rPr>
        <w:br/>
      </w:r>
      <w:r w:rsidRPr="009C452C">
        <w:rPr>
          <w:rFonts w:ascii="Times New Roman" w:hAnsi="Times New Roman" w:cs="Times New Roman"/>
          <w:b/>
          <w:sz w:val="24"/>
          <w:szCs w:val="24"/>
        </w:rPr>
        <w:t>ЗА ПРОСРОЧЕНИ ВЗЕМАНИЯ И ЗАДЪЛЖЕНИЯ</w:t>
      </w:r>
      <w:r w:rsidR="00843D86">
        <w:rPr>
          <w:rFonts w:ascii="Times New Roman" w:hAnsi="Times New Roman" w:cs="Times New Roman"/>
          <w:b/>
          <w:sz w:val="24"/>
          <w:szCs w:val="24"/>
        </w:rPr>
        <w:br/>
      </w:r>
      <w:r w:rsidR="008B4861">
        <w:rPr>
          <w:rFonts w:ascii="Times New Roman" w:hAnsi="Times New Roman" w:cs="Times New Roman"/>
          <w:b/>
          <w:sz w:val="24"/>
          <w:szCs w:val="24"/>
        </w:rPr>
        <w:t xml:space="preserve">НА ОБЩИНА ДРЯНОВО КЪМ </w:t>
      </w:r>
      <w:r w:rsidR="00F87384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633584">
        <w:rPr>
          <w:rFonts w:ascii="Times New Roman" w:hAnsi="Times New Roman" w:cs="Times New Roman"/>
          <w:b/>
          <w:sz w:val="24"/>
          <w:szCs w:val="24"/>
        </w:rPr>
        <w:t>.</w:t>
      </w:r>
      <w:r w:rsidR="00F87384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3E04EA">
        <w:rPr>
          <w:rFonts w:ascii="Times New Roman" w:hAnsi="Times New Roman" w:cs="Times New Roman"/>
          <w:b/>
          <w:sz w:val="24"/>
          <w:szCs w:val="24"/>
        </w:rPr>
        <w:t>.201</w:t>
      </w:r>
      <w:r w:rsidR="00B84F5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C65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707F" w:rsidRDefault="00DC707F" w:rsidP="00DC707F">
      <w:pPr>
        <w:ind w:firstLine="709"/>
        <w:jc w:val="both"/>
        <w:rPr>
          <w:rFonts w:ascii="Times New Roman" w:hAnsi="Times New Roman" w:cs="Times New Roman"/>
          <w:b/>
        </w:rPr>
      </w:pPr>
    </w:p>
    <w:p w:rsidR="00DC707F" w:rsidRPr="005E11E9" w:rsidRDefault="00DC707F" w:rsidP="00C8187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255">
        <w:rPr>
          <w:rFonts w:ascii="Times New Roman" w:hAnsi="Times New Roman" w:cs="Times New Roman"/>
          <w:b/>
          <w:sz w:val="24"/>
          <w:szCs w:val="24"/>
        </w:rPr>
        <w:t>Просрочените вземания</w:t>
      </w:r>
      <w:r w:rsidRPr="004C0255">
        <w:rPr>
          <w:rFonts w:ascii="Times New Roman" w:hAnsi="Times New Roman" w:cs="Times New Roman"/>
          <w:sz w:val="24"/>
          <w:szCs w:val="24"/>
        </w:rPr>
        <w:t xml:space="preserve"> на община Дряново към </w:t>
      </w:r>
      <w:r w:rsidR="00F8738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33584" w:rsidRPr="004C0255">
        <w:rPr>
          <w:rFonts w:ascii="Times New Roman" w:hAnsi="Times New Roman" w:cs="Times New Roman"/>
          <w:sz w:val="24"/>
          <w:szCs w:val="24"/>
        </w:rPr>
        <w:t>.</w:t>
      </w:r>
      <w:r w:rsidR="00F87384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E420D0" w:rsidRPr="004C0255">
        <w:rPr>
          <w:rFonts w:ascii="Times New Roman" w:hAnsi="Times New Roman" w:cs="Times New Roman"/>
          <w:sz w:val="24"/>
          <w:szCs w:val="24"/>
        </w:rPr>
        <w:t>.201</w:t>
      </w:r>
      <w:r w:rsidR="00B84F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6FAD" w:rsidRPr="004C0255">
        <w:rPr>
          <w:rFonts w:ascii="Times New Roman" w:hAnsi="Times New Roman" w:cs="Times New Roman"/>
          <w:sz w:val="24"/>
          <w:szCs w:val="24"/>
        </w:rPr>
        <w:t xml:space="preserve"> г</w:t>
      </w:r>
      <w:r w:rsidR="004C0255">
        <w:rPr>
          <w:rFonts w:ascii="Times New Roman" w:hAnsi="Times New Roman" w:cs="Times New Roman"/>
          <w:sz w:val="24"/>
          <w:szCs w:val="24"/>
        </w:rPr>
        <w:t>од</w:t>
      </w:r>
      <w:r w:rsidR="00AF6FAD" w:rsidRPr="004C0255">
        <w:rPr>
          <w:rFonts w:ascii="Times New Roman" w:hAnsi="Times New Roman" w:cs="Times New Roman"/>
          <w:sz w:val="24"/>
          <w:szCs w:val="24"/>
        </w:rPr>
        <w:t>. възлизат на</w:t>
      </w:r>
      <w:r w:rsidR="00D11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58">
        <w:rPr>
          <w:rFonts w:ascii="Times New Roman" w:hAnsi="Times New Roman" w:cs="Times New Roman"/>
          <w:sz w:val="24"/>
          <w:szCs w:val="24"/>
          <w:lang w:val="en-US"/>
        </w:rPr>
        <w:t>835 713</w:t>
      </w:r>
      <w:r w:rsidR="00723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255">
        <w:rPr>
          <w:rFonts w:ascii="Times New Roman" w:hAnsi="Times New Roman" w:cs="Times New Roman"/>
          <w:sz w:val="24"/>
          <w:szCs w:val="24"/>
        </w:rPr>
        <w:t>лева разпределени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DC707F" w:rsidRPr="00E158DC" w:rsidTr="00B67EEF">
        <w:trPr>
          <w:trHeight w:val="396"/>
        </w:trPr>
        <w:tc>
          <w:tcPr>
            <w:tcW w:w="6912" w:type="dxa"/>
          </w:tcPr>
          <w:p w:rsidR="00DC707F" w:rsidRPr="001A2AFF" w:rsidRDefault="00DC707F" w:rsidP="009924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AFF">
              <w:rPr>
                <w:rFonts w:ascii="Times New Roman" w:hAnsi="Times New Roman" w:cs="Times New Roman"/>
                <w:b/>
              </w:rPr>
              <w:t xml:space="preserve">От наем на общинско имущество </w:t>
            </w:r>
          </w:p>
        </w:tc>
        <w:tc>
          <w:tcPr>
            <w:tcW w:w="2300" w:type="dxa"/>
          </w:tcPr>
          <w:p w:rsidR="00E86245" w:rsidRPr="003A175F" w:rsidRDefault="00EC0E80" w:rsidP="00F322C4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67EEF">
              <w:rPr>
                <w:rFonts w:ascii="Times New Roman" w:hAnsi="Times New Roman" w:cs="Times New Roman"/>
                <w:b/>
                <w:lang w:val="en-US"/>
              </w:rPr>
              <w:t>5 263</w:t>
            </w:r>
          </w:p>
        </w:tc>
      </w:tr>
      <w:tr w:rsidR="00DC707F" w:rsidRPr="001A2AFF" w:rsidTr="00B67EEF">
        <w:trPr>
          <w:trHeight w:val="283"/>
        </w:trPr>
        <w:tc>
          <w:tcPr>
            <w:tcW w:w="6912" w:type="dxa"/>
          </w:tcPr>
          <w:p w:rsidR="00DC707F" w:rsidRPr="001A2AFF" w:rsidRDefault="0069472C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в</w:t>
            </w:r>
            <w:r w:rsidR="00DC707F" w:rsidRPr="001A2AFF">
              <w:rPr>
                <w:rFonts w:ascii="Times New Roman" w:hAnsi="Times New Roman" w:cs="Times New Roman"/>
              </w:rPr>
              <w:t xml:space="preserve"> т. ч. на общината</w:t>
            </w:r>
          </w:p>
        </w:tc>
        <w:tc>
          <w:tcPr>
            <w:tcW w:w="2300" w:type="dxa"/>
          </w:tcPr>
          <w:p w:rsidR="00DC707F" w:rsidRPr="00973C97" w:rsidRDefault="00DB3090" w:rsidP="008B6BD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C86C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091</w:t>
            </w:r>
          </w:p>
        </w:tc>
      </w:tr>
      <w:tr w:rsidR="00DC707F" w:rsidRPr="001A2AFF" w:rsidTr="00B67EEF">
        <w:tc>
          <w:tcPr>
            <w:tcW w:w="6912" w:type="dxa"/>
          </w:tcPr>
          <w:p w:rsidR="00DC707F" w:rsidRPr="001A2AFF" w:rsidRDefault="0069472C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н</w:t>
            </w:r>
            <w:r w:rsidR="00DC707F" w:rsidRPr="001A2AFF">
              <w:rPr>
                <w:rFonts w:ascii="Times New Roman" w:hAnsi="Times New Roman" w:cs="Times New Roman"/>
              </w:rPr>
              <w:t>а второстепенните разпоредители</w:t>
            </w:r>
          </w:p>
          <w:p w:rsidR="00DC707F" w:rsidRPr="001A2AFF" w:rsidRDefault="00DC707F" w:rsidP="00DC707F">
            <w:pPr>
              <w:jc w:val="both"/>
              <w:rPr>
                <w:rFonts w:ascii="Times New Roman" w:hAnsi="Times New Roman" w:cs="Times New Roman"/>
              </w:rPr>
            </w:pPr>
            <w:r w:rsidRPr="001A2AFF">
              <w:rPr>
                <w:rFonts w:ascii="Times New Roman" w:hAnsi="Times New Roman" w:cs="Times New Roman"/>
              </w:rPr>
              <w:t>/учебни заведения/</w:t>
            </w:r>
          </w:p>
        </w:tc>
        <w:tc>
          <w:tcPr>
            <w:tcW w:w="2300" w:type="dxa"/>
          </w:tcPr>
          <w:p w:rsidR="00DC707F" w:rsidRPr="003A175F" w:rsidRDefault="00B67EEF" w:rsidP="00E5235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2 172</w:t>
            </w:r>
          </w:p>
        </w:tc>
      </w:tr>
    </w:tbl>
    <w:p w:rsidR="00992476" w:rsidRPr="001A2AFF" w:rsidRDefault="00992476" w:rsidP="00843D86">
      <w:pPr>
        <w:ind w:firstLine="709"/>
        <w:jc w:val="both"/>
        <w:rPr>
          <w:rFonts w:ascii="Times New Roman" w:hAnsi="Times New Roman" w:cs="Times New Roman"/>
        </w:rPr>
      </w:pPr>
      <w:r w:rsidRPr="001A2AFF">
        <w:rPr>
          <w:rFonts w:ascii="Times New Roman" w:hAnsi="Times New Roman" w:cs="Times New Roman"/>
        </w:rPr>
        <w:t>За вземанията от наеми са заведени дела. Спечелени са 16 дела, за които са извадени изпълнителни листове и предадени на съдия изпълнител за събиране на средствата.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992476" w:rsidRPr="00E158DC" w:rsidTr="008A5189">
        <w:tc>
          <w:tcPr>
            <w:tcW w:w="6912" w:type="dxa"/>
          </w:tcPr>
          <w:p w:rsidR="00992476" w:rsidRPr="001A2AFF" w:rsidRDefault="00992476" w:rsidP="00992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От данъци и такси</w:t>
            </w:r>
          </w:p>
        </w:tc>
        <w:tc>
          <w:tcPr>
            <w:tcW w:w="2300" w:type="dxa"/>
          </w:tcPr>
          <w:p w:rsidR="00A05BC1" w:rsidRPr="0086348C" w:rsidRDefault="00041358" w:rsidP="00A05B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807 294</w:t>
            </w:r>
          </w:p>
        </w:tc>
      </w:tr>
      <w:tr w:rsidR="00992476" w:rsidRPr="001A2AFF" w:rsidTr="008A5189">
        <w:tc>
          <w:tcPr>
            <w:tcW w:w="6912" w:type="dxa"/>
          </w:tcPr>
          <w:p w:rsidR="00992476" w:rsidRPr="001A2AFF" w:rsidRDefault="0069472C" w:rsidP="009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476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вземания от данъци</w:t>
            </w:r>
          </w:p>
        </w:tc>
        <w:tc>
          <w:tcPr>
            <w:tcW w:w="2300" w:type="dxa"/>
          </w:tcPr>
          <w:p w:rsidR="00E420D0" w:rsidRPr="0086348C" w:rsidRDefault="00041358" w:rsidP="000D66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261 047</w:t>
            </w:r>
          </w:p>
        </w:tc>
      </w:tr>
      <w:tr w:rsidR="00992476" w:rsidRPr="001A2AFF" w:rsidTr="008A5189">
        <w:tc>
          <w:tcPr>
            <w:tcW w:w="6912" w:type="dxa"/>
          </w:tcPr>
          <w:p w:rsidR="00992476" w:rsidRPr="001A2AFF" w:rsidRDefault="0069472C" w:rsidP="0099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476" w:rsidRPr="001A2AFF">
              <w:rPr>
                <w:rFonts w:ascii="Times New Roman" w:hAnsi="Times New Roman" w:cs="Times New Roman"/>
                <w:sz w:val="24"/>
                <w:szCs w:val="24"/>
              </w:rPr>
              <w:t>земания от такси /основно ТБО/</w:t>
            </w:r>
          </w:p>
        </w:tc>
        <w:tc>
          <w:tcPr>
            <w:tcW w:w="2300" w:type="dxa"/>
          </w:tcPr>
          <w:p w:rsidR="00992476" w:rsidRPr="0086348C" w:rsidRDefault="00041358" w:rsidP="00C04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546 247</w:t>
            </w:r>
          </w:p>
        </w:tc>
      </w:tr>
    </w:tbl>
    <w:p w:rsidR="00843D86" w:rsidRPr="001A2AFF" w:rsidRDefault="00992476" w:rsidP="00843D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>Направление МДТ подготвя съобщения съгласно изискванията на чл. 182 от ДОПК. За несъбраните в срок МДТ регулярно се изв</w:t>
      </w:r>
      <w:r w:rsidR="00843D86" w:rsidRPr="001A2AFF">
        <w:rPr>
          <w:rFonts w:ascii="Times New Roman" w:hAnsi="Times New Roman" w:cs="Times New Roman"/>
          <w:sz w:val="24"/>
          <w:szCs w:val="24"/>
        </w:rPr>
        <w:t>ършва преглед на фактите и обстоятелствата</w:t>
      </w:r>
      <w:r w:rsidRPr="001A2AFF">
        <w:rPr>
          <w:rFonts w:ascii="Times New Roman" w:hAnsi="Times New Roman" w:cs="Times New Roman"/>
          <w:sz w:val="24"/>
          <w:szCs w:val="24"/>
        </w:rPr>
        <w:t xml:space="preserve"> се съставят актове за установяване на публични вземания по чл. 107 от ДОПК и чл. 4, ал. 2 и чл. 9 „б“ от ЗМДТ.</w:t>
      </w:r>
      <w:bookmarkStart w:id="0" w:name="_GoBack"/>
      <w:bookmarkEnd w:id="0"/>
    </w:p>
    <w:p w:rsidR="00992476" w:rsidRPr="001A2AFF" w:rsidRDefault="008B4861" w:rsidP="004E30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F8738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8E4B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7D2">
        <w:rPr>
          <w:rFonts w:ascii="Times New Roman" w:hAnsi="Times New Roman" w:cs="Times New Roman"/>
          <w:sz w:val="24"/>
          <w:szCs w:val="24"/>
        </w:rPr>
        <w:t>0</w:t>
      </w:r>
      <w:r w:rsidR="00F8738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E04EA">
        <w:rPr>
          <w:rFonts w:ascii="Times New Roman" w:hAnsi="Times New Roman" w:cs="Times New Roman"/>
          <w:sz w:val="24"/>
          <w:szCs w:val="24"/>
        </w:rPr>
        <w:t>.201</w:t>
      </w:r>
      <w:r w:rsidR="00B84F54">
        <w:rPr>
          <w:rFonts w:ascii="Times New Roman" w:hAnsi="Times New Roman" w:cs="Times New Roman"/>
          <w:sz w:val="24"/>
          <w:szCs w:val="24"/>
        </w:rPr>
        <w:t>7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г. вземанията по съставените актове за установяване на публични общи</w:t>
      </w:r>
      <w:r w:rsidR="00B60958">
        <w:rPr>
          <w:rFonts w:ascii="Times New Roman" w:hAnsi="Times New Roman" w:cs="Times New Roman"/>
          <w:sz w:val="24"/>
          <w:szCs w:val="24"/>
        </w:rPr>
        <w:t>нски вземания възлизат на</w:t>
      </w:r>
      <w:r w:rsidR="00041358">
        <w:rPr>
          <w:rFonts w:ascii="Times New Roman" w:hAnsi="Times New Roman" w:cs="Times New Roman"/>
          <w:sz w:val="24"/>
          <w:szCs w:val="24"/>
          <w:lang w:val="en-US"/>
        </w:rPr>
        <w:t xml:space="preserve"> 807 294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лв. След изтичане на сроковете за доброволно плащане, тези вземания се предават за реализаци</w:t>
      </w:r>
      <w:r w:rsidR="0069472C" w:rsidRPr="001A2AFF">
        <w:rPr>
          <w:rFonts w:ascii="Times New Roman" w:hAnsi="Times New Roman" w:cs="Times New Roman"/>
          <w:sz w:val="24"/>
          <w:szCs w:val="24"/>
        </w:rPr>
        <w:t xml:space="preserve">я от частен съдебен изпълнител. </w:t>
      </w:r>
      <w:r w:rsidR="00992476" w:rsidRPr="001A2AFF">
        <w:rPr>
          <w:rFonts w:ascii="Times New Roman" w:hAnsi="Times New Roman" w:cs="Times New Roman"/>
          <w:sz w:val="24"/>
          <w:szCs w:val="24"/>
        </w:rPr>
        <w:t>Към момента предадените за събир</w:t>
      </w:r>
      <w:r w:rsidR="00843D86" w:rsidRPr="001A2AFF">
        <w:rPr>
          <w:rFonts w:ascii="Times New Roman" w:hAnsi="Times New Roman" w:cs="Times New Roman"/>
          <w:sz w:val="24"/>
          <w:szCs w:val="24"/>
        </w:rPr>
        <w:t>ане, но нереализирани вземания в</w:t>
      </w:r>
      <w:r w:rsidR="00992476" w:rsidRPr="001A2AFF">
        <w:rPr>
          <w:rFonts w:ascii="Times New Roman" w:hAnsi="Times New Roman" w:cs="Times New Roman"/>
          <w:sz w:val="24"/>
          <w:szCs w:val="24"/>
        </w:rPr>
        <w:t>ъ</w:t>
      </w:r>
      <w:r w:rsidR="00843D86" w:rsidRPr="001A2AFF">
        <w:rPr>
          <w:rFonts w:ascii="Times New Roman" w:hAnsi="Times New Roman" w:cs="Times New Roman"/>
          <w:sz w:val="24"/>
          <w:szCs w:val="24"/>
        </w:rPr>
        <w:t>з</w:t>
      </w:r>
      <w:r w:rsidR="00E420D0" w:rsidRPr="001A2AFF">
        <w:rPr>
          <w:rFonts w:ascii="Times New Roman" w:hAnsi="Times New Roman" w:cs="Times New Roman"/>
          <w:sz w:val="24"/>
          <w:szCs w:val="24"/>
        </w:rPr>
        <w:t xml:space="preserve">лизат </w:t>
      </w:r>
      <w:r w:rsidR="00E420D0" w:rsidRPr="001034F6">
        <w:rPr>
          <w:rFonts w:ascii="Times New Roman" w:hAnsi="Times New Roman" w:cs="Times New Roman"/>
          <w:sz w:val="24"/>
          <w:szCs w:val="24"/>
        </w:rPr>
        <w:t>на</w:t>
      </w:r>
      <w:r w:rsidR="00041358">
        <w:rPr>
          <w:rFonts w:ascii="Times New Roman" w:hAnsi="Times New Roman" w:cs="Times New Roman"/>
          <w:sz w:val="24"/>
          <w:szCs w:val="24"/>
          <w:lang w:val="en-US"/>
        </w:rPr>
        <w:t xml:space="preserve"> 204 640</w:t>
      </w:r>
      <w:r w:rsidR="005B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0D0" w:rsidRPr="001034F6">
        <w:rPr>
          <w:rFonts w:ascii="Times New Roman" w:hAnsi="Times New Roman" w:cs="Times New Roman"/>
          <w:sz w:val="24"/>
          <w:szCs w:val="24"/>
        </w:rPr>
        <w:t>лв. в т. ч. от данъци:</w:t>
      </w:r>
      <w:r w:rsidR="00041358">
        <w:rPr>
          <w:rFonts w:ascii="Times New Roman" w:hAnsi="Times New Roman" w:cs="Times New Roman"/>
          <w:sz w:val="24"/>
          <w:szCs w:val="24"/>
          <w:lang w:val="en-US"/>
        </w:rPr>
        <w:t xml:space="preserve"> 48 324</w:t>
      </w:r>
      <w:r w:rsidR="00DB3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99B">
        <w:rPr>
          <w:rFonts w:ascii="Times New Roman" w:hAnsi="Times New Roman" w:cs="Times New Roman"/>
          <w:sz w:val="24"/>
          <w:szCs w:val="24"/>
        </w:rPr>
        <w:t xml:space="preserve"> </w:t>
      </w:r>
      <w:r w:rsidR="00E420D0" w:rsidRPr="001034F6">
        <w:rPr>
          <w:rFonts w:ascii="Times New Roman" w:hAnsi="Times New Roman" w:cs="Times New Roman"/>
          <w:sz w:val="24"/>
          <w:szCs w:val="24"/>
        </w:rPr>
        <w:t>лв. и ТБО:</w:t>
      </w:r>
      <w:r w:rsidR="00041358">
        <w:rPr>
          <w:rFonts w:ascii="Times New Roman" w:hAnsi="Times New Roman" w:cs="Times New Roman"/>
          <w:sz w:val="24"/>
          <w:szCs w:val="24"/>
          <w:lang w:val="en-US"/>
        </w:rPr>
        <w:t xml:space="preserve"> 156 316</w:t>
      </w:r>
      <w:r w:rsidR="00992476" w:rsidRPr="001034F6">
        <w:rPr>
          <w:rFonts w:ascii="Times New Roman" w:hAnsi="Times New Roman" w:cs="Times New Roman"/>
          <w:sz w:val="24"/>
          <w:szCs w:val="24"/>
        </w:rPr>
        <w:t xml:space="preserve"> </w:t>
      </w:r>
      <w:r w:rsidR="00992476" w:rsidRPr="001A2AFF">
        <w:rPr>
          <w:rFonts w:ascii="Times New Roman" w:hAnsi="Times New Roman" w:cs="Times New Roman"/>
          <w:sz w:val="24"/>
          <w:szCs w:val="24"/>
        </w:rPr>
        <w:t>лв.</w:t>
      </w:r>
    </w:p>
    <w:p w:rsidR="0069472C" w:rsidRPr="001034F6" w:rsidRDefault="00F13FC0" w:rsidP="0069472C">
      <w:pPr>
        <w:pStyle w:val="a4"/>
        <w:numPr>
          <w:ilvl w:val="0"/>
          <w:numId w:val="2"/>
        </w:numPr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b/>
          <w:sz w:val="24"/>
          <w:szCs w:val="24"/>
        </w:rPr>
        <w:t>Други</w:t>
      </w:r>
      <w:r w:rsidR="00891616" w:rsidRPr="001A2AFF">
        <w:rPr>
          <w:rFonts w:ascii="Times New Roman" w:hAnsi="Times New Roman" w:cs="Times New Roman"/>
          <w:b/>
          <w:sz w:val="24"/>
          <w:szCs w:val="24"/>
        </w:rPr>
        <w:t xml:space="preserve"> просрочени вземания</w:t>
      </w:r>
      <w:r w:rsidR="00E86245" w:rsidRPr="001A2AFF">
        <w:rPr>
          <w:rFonts w:ascii="Times New Roman" w:hAnsi="Times New Roman" w:cs="Times New Roman"/>
          <w:sz w:val="24"/>
          <w:szCs w:val="24"/>
        </w:rPr>
        <w:t xml:space="preserve"> – в </w:t>
      </w:r>
      <w:r w:rsidR="00E86245" w:rsidRPr="001034F6">
        <w:rPr>
          <w:rFonts w:ascii="Times New Roman" w:hAnsi="Times New Roman" w:cs="Times New Roman"/>
          <w:sz w:val="24"/>
          <w:szCs w:val="24"/>
        </w:rPr>
        <w:t>размер</w:t>
      </w:r>
      <w:r w:rsidR="008E7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EEF">
        <w:rPr>
          <w:rFonts w:ascii="Times New Roman" w:hAnsi="Times New Roman" w:cs="Times New Roman"/>
          <w:b/>
          <w:sz w:val="24"/>
          <w:szCs w:val="24"/>
          <w:lang w:val="en-US"/>
        </w:rPr>
        <w:t>3 156</w:t>
      </w:r>
      <w:r w:rsidR="0097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AFF">
        <w:rPr>
          <w:rFonts w:ascii="Times New Roman" w:hAnsi="Times New Roman" w:cs="Times New Roman"/>
          <w:sz w:val="24"/>
          <w:szCs w:val="24"/>
        </w:rPr>
        <w:t>лв., представлява неизплатена сума за ползване на електроене</w:t>
      </w:r>
      <w:r w:rsidR="0069472C" w:rsidRPr="001A2AFF">
        <w:rPr>
          <w:rFonts w:ascii="Times New Roman" w:hAnsi="Times New Roman" w:cs="Times New Roman"/>
          <w:sz w:val="24"/>
          <w:szCs w:val="24"/>
        </w:rPr>
        <w:t>ргия от наемател на търговски о</w:t>
      </w:r>
      <w:r w:rsidR="0075021C" w:rsidRPr="001A2AFF">
        <w:rPr>
          <w:rFonts w:ascii="Times New Roman" w:hAnsi="Times New Roman" w:cs="Times New Roman"/>
          <w:sz w:val="24"/>
          <w:szCs w:val="24"/>
        </w:rPr>
        <w:t>бект ЕТ „Корект“ С. Стойков</w:t>
      </w:r>
      <w:r w:rsidRPr="001A2AFF">
        <w:rPr>
          <w:rFonts w:ascii="Times New Roman" w:hAnsi="Times New Roman" w:cs="Times New Roman"/>
          <w:sz w:val="24"/>
          <w:szCs w:val="24"/>
        </w:rPr>
        <w:t xml:space="preserve">, заведено е дело и изваден изпълнителен лист на стойност </w:t>
      </w:r>
      <w:r w:rsidRPr="001034F6">
        <w:rPr>
          <w:rFonts w:ascii="Times New Roman" w:hAnsi="Times New Roman" w:cs="Times New Roman"/>
          <w:sz w:val="24"/>
          <w:szCs w:val="24"/>
        </w:rPr>
        <w:t>187</w:t>
      </w:r>
      <w:r w:rsidRPr="001A2AFF">
        <w:rPr>
          <w:rFonts w:ascii="Times New Roman" w:hAnsi="Times New Roman" w:cs="Times New Roman"/>
          <w:sz w:val="24"/>
          <w:szCs w:val="24"/>
        </w:rPr>
        <w:t xml:space="preserve"> л</w:t>
      </w:r>
      <w:r w:rsidR="00D5687C">
        <w:rPr>
          <w:rFonts w:ascii="Times New Roman" w:hAnsi="Times New Roman" w:cs="Times New Roman"/>
          <w:sz w:val="24"/>
          <w:szCs w:val="24"/>
        </w:rPr>
        <w:t>в.;</w:t>
      </w:r>
      <w:r w:rsidR="00E86245" w:rsidRPr="001A2AFF">
        <w:rPr>
          <w:rFonts w:ascii="Times New Roman" w:hAnsi="Times New Roman" w:cs="Times New Roman"/>
          <w:sz w:val="24"/>
          <w:szCs w:val="24"/>
        </w:rPr>
        <w:t xml:space="preserve"> такса за детска </w:t>
      </w:r>
      <w:r w:rsidR="009F5225">
        <w:rPr>
          <w:rFonts w:ascii="Times New Roman" w:hAnsi="Times New Roman" w:cs="Times New Roman"/>
          <w:sz w:val="24"/>
          <w:szCs w:val="24"/>
        </w:rPr>
        <w:t>градина</w:t>
      </w:r>
      <w:r w:rsidR="00654C05">
        <w:rPr>
          <w:rFonts w:ascii="Times New Roman" w:hAnsi="Times New Roman" w:cs="Times New Roman"/>
          <w:sz w:val="24"/>
          <w:szCs w:val="24"/>
          <w:lang w:val="en-US"/>
        </w:rPr>
        <w:t xml:space="preserve"> 2773</w:t>
      </w:r>
      <w:r w:rsidR="005E22F2">
        <w:rPr>
          <w:rFonts w:ascii="Times New Roman" w:hAnsi="Times New Roman" w:cs="Times New Roman"/>
          <w:sz w:val="24"/>
          <w:szCs w:val="24"/>
        </w:rPr>
        <w:t xml:space="preserve"> </w:t>
      </w:r>
      <w:r w:rsidR="0075021C" w:rsidRPr="001034F6">
        <w:rPr>
          <w:rFonts w:ascii="Times New Roman" w:hAnsi="Times New Roman" w:cs="Times New Roman"/>
          <w:sz w:val="24"/>
          <w:szCs w:val="24"/>
        </w:rPr>
        <w:t>лв.</w:t>
      </w:r>
      <w:r w:rsidR="00D017CC">
        <w:rPr>
          <w:rFonts w:ascii="Times New Roman" w:hAnsi="Times New Roman" w:cs="Times New Roman"/>
          <w:sz w:val="24"/>
          <w:szCs w:val="24"/>
        </w:rPr>
        <w:t>; дължима сума за невъзстановено представително облекло на стойност 117 лв. от служители н</w:t>
      </w:r>
      <w:r w:rsidR="00EC0E80">
        <w:rPr>
          <w:rFonts w:ascii="Times New Roman" w:hAnsi="Times New Roman" w:cs="Times New Roman"/>
          <w:sz w:val="24"/>
          <w:szCs w:val="24"/>
        </w:rPr>
        <w:t xml:space="preserve">а СОУ „Максим </w:t>
      </w:r>
      <w:proofErr w:type="spellStart"/>
      <w:r w:rsidR="00EC0E80">
        <w:rPr>
          <w:rFonts w:ascii="Times New Roman" w:hAnsi="Times New Roman" w:cs="Times New Roman"/>
          <w:sz w:val="24"/>
          <w:szCs w:val="24"/>
        </w:rPr>
        <w:t>Райкович</w:t>
      </w:r>
      <w:proofErr w:type="spellEnd"/>
      <w:r w:rsidR="00EC0E80">
        <w:rPr>
          <w:rFonts w:ascii="Times New Roman" w:hAnsi="Times New Roman" w:cs="Times New Roman"/>
          <w:sz w:val="24"/>
          <w:szCs w:val="24"/>
        </w:rPr>
        <w:t xml:space="preserve">“ Дряново; </w:t>
      </w:r>
      <w:r w:rsidR="004D1CFA">
        <w:rPr>
          <w:rFonts w:ascii="Times New Roman" w:hAnsi="Times New Roman" w:cs="Times New Roman"/>
          <w:sz w:val="24"/>
          <w:szCs w:val="24"/>
        </w:rPr>
        <w:t xml:space="preserve"> за ползване на електроенергия от наемател на търговски обект ЕТ „Ема- Н. Генче</w:t>
      </w:r>
      <w:r w:rsidR="0086348C">
        <w:rPr>
          <w:rFonts w:ascii="Times New Roman" w:hAnsi="Times New Roman" w:cs="Times New Roman"/>
          <w:sz w:val="24"/>
          <w:szCs w:val="24"/>
        </w:rPr>
        <w:t xml:space="preserve">в на ПГИ „Р. Стоянов“ Дряново </w:t>
      </w:r>
      <w:r w:rsidR="00B67EEF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4D1CFA">
        <w:rPr>
          <w:rFonts w:ascii="Times New Roman" w:hAnsi="Times New Roman" w:cs="Times New Roman"/>
          <w:sz w:val="24"/>
          <w:szCs w:val="24"/>
        </w:rPr>
        <w:t xml:space="preserve"> лв.</w:t>
      </w:r>
      <w:r w:rsidR="00C86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472C" w:rsidRPr="001A2AFF" w:rsidRDefault="0069472C" w:rsidP="0069472C">
      <w:pPr>
        <w:pStyle w:val="a4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F13FC0" w:rsidRPr="001A2AFF" w:rsidRDefault="00F13FC0" w:rsidP="00F13FC0">
      <w:pPr>
        <w:pStyle w:val="a4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b/>
          <w:sz w:val="24"/>
          <w:szCs w:val="24"/>
        </w:rPr>
        <w:t>Просрочените задължения</w:t>
      </w:r>
      <w:r w:rsidR="00B8199B" w:rsidRPr="001A2AFF">
        <w:rPr>
          <w:rFonts w:ascii="Times New Roman" w:hAnsi="Times New Roman" w:cs="Times New Roman"/>
          <w:sz w:val="24"/>
          <w:szCs w:val="24"/>
        </w:rPr>
        <w:t xml:space="preserve"> възлизат на</w:t>
      </w:r>
      <w:r w:rsidR="00B84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C0B">
        <w:rPr>
          <w:rFonts w:ascii="Times New Roman" w:hAnsi="Times New Roman" w:cs="Times New Roman"/>
          <w:sz w:val="24"/>
          <w:szCs w:val="24"/>
          <w:lang w:val="en-US"/>
        </w:rPr>
        <w:t>117 392</w:t>
      </w:r>
      <w:r w:rsidR="00376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AB6" w:rsidRPr="001A2AFF">
        <w:rPr>
          <w:rFonts w:ascii="Times New Roman" w:hAnsi="Times New Roman" w:cs="Times New Roman"/>
          <w:sz w:val="24"/>
          <w:szCs w:val="24"/>
        </w:rPr>
        <w:t>лв., разпределени както следва</w:t>
      </w:r>
      <w:r w:rsidRPr="001A2A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414" w:type="dxa"/>
        <w:tblLook w:val="04A0" w:firstRow="1" w:lastRow="0" w:firstColumn="1" w:lastColumn="0" w:noHBand="0" w:noVBand="1"/>
      </w:tblPr>
      <w:tblGrid>
        <w:gridCol w:w="6230"/>
        <w:gridCol w:w="2644"/>
      </w:tblGrid>
      <w:tr w:rsidR="00F13FC0" w:rsidRPr="001A2AFF" w:rsidTr="00DA2AB6">
        <w:tc>
          <w:tcPr>
            <w:tcW w:w="6230" w:type="dxa"/>
          </w:tcPr>
          <w:p w:rsidR="00F13FC0" w:rsidRPr="00CF78B3" w:rsidRDefault="00F13FC0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От ел. енергия, горива и вода</w:t>
            </w:r>
          </w:p>
        </w:tc>
        <w:tc>
          <w:tcPr>
            <w:tcW w:w="2644" w:type="dxa"/>
          </w:tcPr>
          <w:p w:rsidR="00880D99" w:rsidRPr="00C77966" w:rsidRDefault="002304D6" w:rsidP="00CF78B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9 213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5C3F98" w:rsidRPr="00880D99" w:rsidRDefault="00134FEA" w:rsidP="009F522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3FC0" w:rsidRPr="001034F6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867704" w:rsidRPr="00C77966" w:rsidRDefault="002304D6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9 213</w:t>
            </w:r>
          </w:p>
        </w:tc>
      </w:tr>
      <w:tr w:rsidR="005C3F98" w:rsidRPr="001A2AFF" w:rsidTr="00B60958">
        <w:trPr>
          <w:trHeight w:val="319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98">
              <w:rPr>
                <w:rFonts w:ascii="Times New Roman" w:hAnsi="Times New Roman" w:cs="Times New Roman"/>
                <w:b/>
                <w:sz w:val="24"/>
                <w:szCs w:val="24"/>
              </w:rPr>
              <w:t>От заплати и осигурителни вноски</w:t>
            </w:r>
          </w:p>
        </w:tc>
        <w:tc>
          <w:tcPr>
            <w:tcW w:w="2644" w:type="dxa"/>
          </w:tcPr>
          <w:p w:rsidR="005C3F98" w:rsidRPr="00C77966" w:rsidRDefault="002304D6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19 613</w:t>
            </w:r>
          </w:p>
        </w:tc>
      </w:tr>
      <w:tr w:rsidR="005C3F98" w:rsidRPr="001A2AFF" w:rsidTr="00DA2AB6">
        <w:trPr>
          <w:trHeight w:val="136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98">
              <w:rPr>
                <w:rFonts w:ascii="Times New Roman" w:hAnsi="Times New Roman" w:cs="Times New Roman"/>
                <w:sz w:val="24"/>
                <w:szCs w:val="24"/>
              </w:rPr>
              <w:t>В т. ч. на общината</w:t>
            </w:r>
          </w:p>
        </w:tc>
        <w:tc>
          <w:tcPr>
            <w:tcW w:w="2644" w:type="dxa"/>
          </w:tcPr>
          <w:p w:rsidR="005C3F98" w:rsidRPr="00880D99" w:rsidRDefault="009F5225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C3F98" w:rsidRPr="001A2AFF" w:rsidTr="00DA2AB6">
        <w:trPr>
          <w:trHeight w:val="136"/>
        </w:trPr>
        <w:tc>
          <w:tcPr>
            <w:tcW w:w="6230" w:type="dxa"/>
          </w:tcPr>
          <w:p w:rsidR="005C3F98" w:rsidRPr="005C3F98" w:rsidRDefault="005C3F98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F98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5C3F98" w:rsidRPr="00C77966" w:rsidRDefault="002304D6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19 613</w:t>
            </w:r>
          </w:p>
        </w:tc>
      </w:tr>
      <w:tr w:rsidR="00F13FC0" w:rsidRPr="001A2AFF" w:rsidTr="00DA2AB6">
        <w:trPr>
          <w:trHeight w:val="136"/>
        </w:trPr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F13FC0"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т външни услуги</w:t>
            </w:r>
          </w:p>
        </w:tc>
        <w:tc>
          <w:tcPr>
            <w:tcW w:w="2644" w:type="dxa"/>
          </w:tcPr>
          <w:p w:rsidR="00F13FC0" w:rsidRPr="00C77966" w:rsidRDefault="002304D6" w:rsidP="00DA2AB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17 485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1C5267" w:rsidRPr="00880D99" w:rsidRDefault="00C77966" w:rsidP="00D7571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30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</w:p>
        </w:tc>
      </w:tr>
      <w:tr w:rsidR="00F13FC0" w:rsidRPr="001034F6" w:rsidTr="00DA2AB6">
        <w:tc>
          <w:tcPr>
            <w:tcW w:w="6230" w:type="dxa"/>
          </w:tcPr>
          <w:p w:rsidR="00F13FC0" w:rsidRPr="00E20ECA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3FC0" w:rsidRPr="00E20ECA">
              <w:rPr>
                <w:rFonts w:ascii="Times New Roman" w:hAnsi="Times New Roman" w:cs="Times New Roman"/>
                <w:sz w:val="24"/>
                <w:szCs w:val="24"/>
              </w:rPr>
              <w:t>а второстепенните разпоредители</w:t>
            </w:r>
          </w:p>
        </w:tc>
        <w:tc>
          <w:tcPr>
            <w:tcW w:w="2644" w:type="dxa"/>
          </w:tcPr>
          <w:p w:rsidR="001C5267" w:rsidRPr="00C77966" w:rsidRDefault="002304D6" w:rsidP="00880D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3 471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FC0"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т останали</w:t>
            </w:r>
          </w:p>
        </w:tc>
        <w:tc>
          <w:tcPr>
            <w:tcW w:w="2644" w:type="dxa"/>
          </w:tcPr>
          <w:p w:rsidR="00F13FC0" w:rsidRPr="00C77966" w:rsidRDefault="002304D6" w:rsidP="008C5E48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52 752</w:t>
            </w:r>
          </w:p>
        </w:tc>
      </w:tr>
      <w:tr w:rsidR="00F13FC0" w:rsidRPr="001A2AFF" w:rsidTr="00DA2AB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 xml:space="preserve"> т. ч. на общината</w:t>
            </w:r>
          </w:p>
        </w:tc>
        <w:tc>
          <w:tcPr>
            <w:tcW w:w="2644" w:type="dxa"/>
          </w:tcPr>
          <w:p w:rsidR="00F13FC0" w:rsidRPr="00880D99" w:rsidRDefault="002304D6" w:rsidP="0090724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27 930</w:t>
            </w:r>
          </w:p>
        </w:tc>
      </w:tr>
      <w:tr w:rsidR="00F13FC0" w:rsidRPr="001A2AFF" w:rsidTr="00843D86">
        <w:tc>
          <w:tcPr>
            <w:tcW w:w="6230" w:type="dxa"/>
          </w:tcPr>
          <w:p w:rsidR="00F13FC0" w:rsidRPr="001A2AFF" w:rsidRDefault="0069472C" w:rsidP="006947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FC0" w:rsidRPr="001A2AFF">
              <w:rPr>
                <w:rFonts w:ascii="Times New Roman" w:hAnsi="Times New Roman" w:cs="Times New Roman"/>
                <w:sz w:val="24"/>
                <w:szCs w:val="24"/>
              </w:rPr>
              <w:t>т материали</w:t>
            </w:r>
          </w:p>
        </w:tc>
        <w:tc>
          <w:tcPr>
            <w:tcW w:w="2644" w:type="dxa"/>
          </w:tcPr>
          <w:p w:rsidR="00F13FC0" w:rsidRPr="005F4113" w:rsidRDefault="002304D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3 996</w:t>
            </w:r>
          </w:p>
        </w:tc>
      </w:tr>
      <w:tr w:rsidR="00F13FC0" w:rsidRPr="001A2AFF" w:rsidTr="00843D86">
        <w:tc>
          <w:tcPr>
            <w:tcW w:w="6230" w:type="dxa"/>
          </w:tcPr>
          <w:p w:rsidR="002E7A55" w:rsidRPr="009A5226" w:rsidRDefault="0069472C" w:rsidP="009A52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37D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72E39">
              <w:rPr>
                <w:rFonts w:ascii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2644" w:type="dxa"/>
          </w:tcPr>
          <w:p w:rsidR="005C3F98" w:rsidRPr="00643322" w:rsidRDefault="00C7796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23934</w:t>
            </w:r>
          </w:p>
        </w:tc>
      </w:tr>
      <w:tr w:rsidR="00643E51" w:rsidRPr="001A2AFF" w:rsidTr="00843D86">
        <w:tc>
          <w:tcPr>
            <w:tcW w:w="6230" w:type="dxa"/>
          </w:tcPr>
          <w:p w:rsidR="00643E51" w:rsidRPr="001A2AFF" w:rsidRDefault="00643E51" w:rsidP="009A52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2644" w:type="dxa"/>
          </w:tcPr>
          <w:p w:rsidR="00643E51" w:rsidRPr="00C77966" w:rsidRDefault="00643E51" w:rsidP="00C779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3FC0" w:rsidRPr="00012A32" w:rsidTr="00843D86">
        <w:tc>
          <w:tcPr>
            <w:tcW w:w="6230" w:type="dxa"/>
          </w:tcPr>
          <w:p w:rsidR="00F13FC0" w:rsidRPr="001A2AFF" w:rsidRDefault="0069472C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AB6" w:rsidRPr="001A2AFF">
              <w:rPr>
                <w:rFonts w:ascii="Times New Roman" w:hAnsi="Times New Roman" w:cs="Times New Roman"/>
                <w:sz w:val="24"/>
                <w:szCs w:val="24"/>
              </w:rPr>
              <w:t>а второсте</w:t>
            </w:r>
            <w:r w:rsidR="00843D86" w:rsidRPr="001A2AF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DA2AB6" w:rsidRPr="001A2AFF">
              <w:rPr>
                <w:rFonts w:ascii="Times New Roman" w:hAnsi="Times New Roman" w:cs="Times New Roman"/>
                <w:sz w:val="24"/>
                <w:szCs w:val="24"/>
              </w:rPr>
              <w:t>нните разпоредители</w:t>
            </w:r>
          </w:p>
        </w:tc>
        <w:tc>
          <w:tcPr>
            <w:tcW w:w="2644" w:type="dxa"/>
          </w:tcPr>
          <w:p w:rsidR="00E20ECA" w:rsidRPr="00C77966" w:rsidRDefault="002304D6" w:rsidP="00E20EC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24 822</w:t>
            </w:r>
          </w:p>
        </w:tc>
      </w:tr>
      <w:tr w:rsidR="005C3F98" w:rsidRPr="00012A32" w:rsidTr="00843D86">
        <w:tc>
          <w:tcPr>
            <w:tcW w:w="6230" w:type="dxa"/>
          </w:tcPr>
          <w:p w:rsidR="005C3F98" w:rsidRPr="001A2AFF" w:rsidRDefault="005C3F98" w:rsidP="006947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храна</w:t>
            </w:r>
          </w:p>
        </w:tc>
        <w:tc>
          <w:tcPr>
            <w:tcW w:w="2644" w:type="dxa"/>
          </w:tcPr>
          <w:p w:rsidR="005C3F98" w:rsidRPr="00E724C2" w:rsidRDefault="002304D6" w:rsidP="00B329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3 200</w:t>
            </w:r>
          </w:p>
        </w:tc>
      </w:tr>
      <w:tr w:rsidR="000F150B" w:rsidRPr="00012A32" w:rsidTr="00843D86">
        <w:tc>
          <w:tcPr>
            <w:tcW w:w="6230" w:type="dxa"/>
          </w:tcPr>
          <w:p w:rsidR="000F150B" w:rsidRPr="001A2AFF" w:rsidRDefault="000F150B" w:rsidP="00700D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материали</w:t>
            </w:r>
          </w:p>
        </w:tc>
        <w:tc>
          <w:tcPr>
            <w:tcW w:w="2644" w:type="dxa"/>
          </w:tcPr>
          <w:p w:rsidR="000F150B" w:rsidRPr="00C77966" w:rsidRDefault="000F150B" w:rsidP="00C779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3BF" w:rsidRPr="00012A32" w:rsidTr="00843D86">
        <w:tc>
          <w:tcPr>
            <w:tcW w:w="6230" w:type="dxa"/>
          </w:tcPr>
          <w:p w:rsidR="007C33BF" w:rsidRPr="001A2AFF" w:rsidRDefault="00700D20" w:rsidP="00700D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sz w:val="24"/>
                <w:szCs w:val="24"/>
              </w:rPr>
              <w:t>платени общински данъци и такси</w:t>
            </w:r>
          </w:p>
        </w:tc>
        <w:tc>
          <w:tcPr>
            <w:tcW w:w="2644" w:type="dxa"/>
          </w:tcPr>
          <w:p w:rsidR="007C33BF" w:rsidRPr="00E724C2" w:rsidRDefault="00FA4779" w:rsidP="00700D2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15178</w:t>
            </w:r>
          </w:p>
        </w:tc>
      </w:tr>
      <w:tr w:rsidR="00B13851" w:rsidRPr="00B13851" w:rsidTr="00843D86">
        <w:tc>
          <w:tcPr>
            <w:tcW w:w="6230" w:type="dxa"/>
          </w:tcPr>
          <w:p w:rsidR="00B13851" w:rsidRPr="00B13851" w:rsidRDefault="00B13851" w:rsidP="00B138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851">
              <w:rPr>
                <w:rFonts w:ascii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2644" w:type="dxa"/>
          </w:tcPr>
          <w:p w:rsidR="00B13851" w:rsidRPr="00E724C2" w:rsidRDefault="00D9390D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6444</w:t>
            </w:r>
          </w:p>
        </w:tc>
      </w:tr>
      <w:tr w:rsidR="00F13FC0" w:rsidRPr="001A2AFF" w:rsidTr="00843D86">
        <w:tc>
          <w:tcPr>
            <w:tcW w:w="6230" w:type="dxa"/>
          </w:tcPr>
          <w:p w:rsidR="00F13FC0" w:rsidRPr="001A2AFF" w:rsidRDefault="00DA2AB6" w:rsidP="00F13F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F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2644" w:type="dxa"/>
          </w:tcPr>
          <w:p w:rsidR="00F13FC0" w:rsidRPr="00031BC3" w:rsidRDefault="00C77966" w:rsidP="0064332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18329</w:t>
            </w:r>
          </w:p>
        </w:tc>
      </w:tr>
    </w:tbl>
    <w:p w:rsidR="00F13FC0" w:rsidRPr="001A2AFF" w:rsidRDefault="00F13FC0" w:rsidP="0084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FC0" w:rsidRPr="001A2AFF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 xml:space="preserve">Просрочените задължения се дължат на ниските постъпления от собствени приходи. </w:t>
      </w:r>
    </w:p>
    <w:p w:rsidR="00DA2AB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F">
        <w:rPr>
          <w:rFonts w:ascii="Times New Roman" w:hAnsi="Times New Roman" w:cs="Times New Roman"/>
          <w:sz w:val="24"/>
          <w:szCs w:val="24"/>
        </w:rPr>
        <w:t>Ръководс</w:t>
      </w:r>
      <w:r w:rsidR="00DA2AB6" w:rsidRPr="001A2AFF">
        <w:rPr>
          <w:rFonts w:ascii="Times New Roman" w:hAnsi="Times New Roman" w:cs="Times New Roman"/>
          <w:sz w:val="24"/>
          <w:szCs w:val="24"/>
        </w:rPr>
        <w:t>твото на общината полага усилия за събиране на просрочените вземания и задължения и разплащане на задължения.</w:t>
      </w: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D86" w:rsidRDefault="00843D8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B6" w:rsidRDefault="00DA2AB6" w:rsidP="00DA2AB6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FD9" w:rsidRPr="00B60958" w:rsidRDefault="00DA2AB6" w:rsidP="00B60958">
      <w:pPr>
        <w:pStyle w:val="a4"/>
        <w:ind w:left="4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7152">
        <w:rPr>
          <w:rFonts w:ascii="Times New Roman" w:hAnsi="Times New Roman" w:cs="Times New Roman"/>
          <w:sz w:val="24"/>
          <w:szCs w:val="24"/>
        </w:rPr>
        <w:t xml:space="preserve"> </w:t>
      </w:r>
      <w:r w:rsidR="00652888">
        <w:rPr>
          <w:rFonts w:ascii="Times New Roman" w:hAnsi="Times New Roman" w:cs="Times New Roman"/>
          <w:sz w:val="24"/>
          <w:szCs w:val="24"/>
        </w:rPr>
        <w:t xml:space="preserve"> </w:t>
      </w:r>
      <w:r w:rsidR="00317152">
        <w:rPr>
          <w:rFonts w:ascii="Times New Roman" w:hAnsi="Times New Roman" w:cs="Times New Roman"/>
          <w:sz w:val="24"/>
          <w:szCs w:val="24"/>
        </w:rPr>
        <w:t xml:space="preserve">    </w:t>
      </w:r>
      <w:r w:rsidR="00B609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Кмет на Община Дряно</w:t>
      </w:r>
      <w:r w:rsidR="007C4FD9">
        <w:rPr>
          <w:rFonts w:ascii="Times New Roman" w:hAnsi="Times New Roman" w:cs="Times New Roman"/>
          <w:sz w:val="24"/>
          <w:szCs w:val="24"/>
        </w:rPr>
        <w:t>во:</w:t>
      </w:r>
    </w:p>
    <w:p w:rsidR="00DA2AB6" w:rsidRDefault="00B329F8" w:rsidP="00DA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</w:t>
      </w:r>
      <w:r w:rsidR="00DA2AB6">
        <w:rPr>
          <w:rFonts w:ascii="Times New Roman" w:hAnsi="Times New Roman" w:cs="Times New Roman"/>
          <w:sz w:val="24"/>
          <w:szCs w:val="24"/>
        </w:rPr>
        <w:t xml:space="preserve">/КИ                                                                     </w:t>
      </w:r>
      <w:r w:rsidR="00DE4C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FD9">
        <w:rPr>
          <w:rFonts w:ascii="Times New Roman" w:hAnsi="Times New Roman" w:cs="Times New Roman"/>
          <w:sz w:val="24"/>
          <w:szCs w:val="24"/>
        </w:rPr>
        <w:t xml:space="preserve">   </w:t>
      </w:r>
      <w:r w:rsidR="00DE4CE4">
        <w:rPr>
          <w:rFonts w:ascii="Times New Roman" w:hAnsi="Times New Roman" w:cs="Times New Roman"/>
          <w:sz w:val="24"/>
          <w:szCs w:val="24"/>
        </w:rPr>
        <w:t>/</w:t>
      </w:r>
      <w:r w:rsidR="00B60958">
        <w:rPr>
          <w:rFonts w:ascii="Times New Roman" w:hAnsi="Times New Roman" w:cs="Times New Roman"/>
          <w:sz w:val="24"/>
          <w:szCs w:val="24"/>
        </w:rPr>
        <w:t>инж. М. Семов</w:t>
      </w:r>
      <w:r w:rsidR="00DA2AB6">
        <w:rPr>
          <w:rFonts w:ascii="Times New Roman" w:hAnsi="Times New Roman" w:cs="Times New Roman"/>
          <w:sz w:val="24"/>
          <w:szCs w:val="24"/>
        </w:rPr>
        <w:t>/</w:t>
      </w:r>
    </w:p>
    <w:p w:rsidR="00317152" w:rsidRPr="00DA2AB6" w:rsidRDefault="00DE4CE4" w:rsidP="00DA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17152" w:rsidRPr="00DA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898"/>
    <w:multiLevelType w:val="hybridMultilevel"/>
    <w:tmpl w:val="4DBE0728"/>
    <w:lvl w:ilvl="0" w:tplc="D3CCE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4F00"/>
    <w:multiLevelType w:val="hybridMultilevel"/>
    <w:tmpl w:val="5032212C"/>
    <w:lvl w:ilvl="0" w:tplc="81062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5"/>
    <w:rsid w:val="00010E66"/>
    <w:rsid w:val="00012A32"/>
    <w:rsid w:val="00031161"/>
    <w:rsid w:val="00031BC3"/>
    <w:rsid w:val="00035629"/>
    <w:rsid w:val="00041358"/>
    <w:rsid w:val="00043C5B"/>
    <w:rsid w:val="000707EF"/>
    <w:rsid w:val="00072E39"/>
    <w:rsid w:val="00074500"/>
    <w:rsid w:val="000A45DB"/>
    <w:rsid w:val="000A4A98"/>
    <w:rsid w:val="000D5C54"/>
    <w:rsid w:val="000D6670"/>
    <w:rsid w:val="000E5815"/>
    <w:rsid w:val="000F150B"/>
    <w:rsid w:val="001034F6"/>
    <w:rsid w:val="0013189A"/>
    <w:rsid w:val="00133BF8"/>
    <w:rsid w:val="00134FEA"/>
    <w:rsid w:val="001949E6"/>
    <w:rsid w:val="001A03A2"/>
    <w:rsid w:val="001A2AFF"/>
    <w:rsid w:val="001B37CA"/>
    <w:rsid w:val="001B4D5E"/>
    <w:rsid w:val="001B7903"/>
    <w:rsid w:val="001C5267"/>
    <w:rsid w:val="001D4A85"/>
    <w:rsid w:val="001E30E6"/>
    <w:rsid w:val="001F7E48"/>
    <w:rsid w:val="0020199B"/>
    <w:rsid w:val="002023E2"/>
    <w:rsid w:val="00216F40"/>
    <w:rsid w:val="002205C3"/>
    <w:rsid w:val="00220FF3"/>
    <w:rsid w:val="002304D6"/>
    <w:rsid w:val="00237263"/>
    <w:rsid w:val="00237390"/>
    <w:rsid w:val="0025201F"/>
    <w:rsid w:val="00271950"/>
    <w:rsid w:val="002976AB"/>
    <w:rsid w:val="002E7A55"/>
    <w:rsid w:val="00301F0A"/>
    <w:rsid w:val="00317152"/>
    <w:rsid w:val="00343DB6"/>
    <w:rsid w:val="003527A0"/>
    <w:rsid w:val="0036178E"/>
    <w:rsid w:val="003636A2"/>
    <w:rsid w:val="003764AA"/>
    <w:rsid w:val="003A175F"/>
    <w:rsid w:val="003C1EE9"/>
    <w:rsid w:val="003E04EA"/>
    <w:rsid w:val="003F28C7"/>
    <w:rsid w:val="0040677B"/>
    <w:rsid w:val="004126FB"/>
    <w:rsid w:val="00441F34"/>
    <w:rsid w:val="0048468A"/>
    <w:rsid w:val="004C0255"/>
    <w:rsid w:val="004D1CFA"/>
    <w:rsid w:val="004E3003"/>
    <w:rsid w:val="00501456"/>
    <w:rsid w:val="00516358"/>
    <w:rsid w:val="00525D5D"/>
    <w:rsid w:val="005324E5"/>
    <w:rsid w:val="00562267"/>
    <w:rsid w:val="00570909"/>
    <w:rsid w:val="00595F47"/>
    <w:rsid w:val="005B0167"/>
    <w:rsid w:val="005B1C3E"/>
    <w:rsid w:val="005B7E76"/>
    <w:rsid w:val="005C3F98"/>
    <w:rsid w:val="005C6F96"/>
    <w:rsid w:val="005D3205"/>
    <w:rsid w:val="005E11E9"/>
    <w:rsid w:val="005E22F2"/>
    <w:rsid w:val="005F4113"/>
    <w:rsid w:val="005F5B19"/>
    <w:rsid w:val="00602E11"/>
    <w:rsid w:val="00605552"/>
    <w:rsid w:val="0061084D"/>
    <w:rsid w:val="00625285"/>
    <w:rsid w:val="00633584"/>
    <w:rsid w:val="00640A3A"/>
    <w:rsid w:val="00643322"/>
    <w:rsid w:val="00643E51"/>
    <w:rsid w:val="00652888"/>
    <w:rsid w:val="0065293A"/>
    <w:rsid w:val="00654044"/>
    <w:rsid w:val="00654C05"/>
    <w:rsid w:val="006820B3"/>
    <w:rsid w:val="00686EEF"/>
    <w:rsid w:val="0069472C"/>
    <w:rsid w:val="006C6590"/>
    <w:rsid w:val="006D0E9A"/>
    <w:rsid w:val="006D5A82"/>
    <w:rsid w:val="00700D20"/>
    <w:rsid w:val="00702022"/>
    <w:rsid w:val="00723051"/>
    <w:rsid w:val="007400AE"/>
    <w:rsid w:val="0074044A"/>
    <w:rsid w:val="0075021C"/>
    <w:rsid w:val="00754A3B"/>
    <w:rsid w:val="0076479B"/>
    <w:rsid w:val="00782192"/>
    <w:rsid w:val="007837D9"/>
    <w:rsid w:val="007A2BED"/>
    <w:rsid w:val="007A35EC"/>
    <w:rsid w:val="007B3DBA"/>
    <w:rsid w:val="007C33BF"/>
    <w:rsid w:val="007C4FD9"/>
    <w:rsid w:val="007F058C"/>
    <w:rsid w:val="0080373A"/>
    <w:rsid w:val="00814068"/>
    <w:rsid w:val="008204F1"/>
    <w:rsid w:val="00843D86"/>
    <w:rsid w:val="00852B0F"/>
    <w:rsid w:val="0086348C"/>
    <w:rsid w:val="0086381C"/>
    <w:rsid w:val="00864C9B"/>
    <w:rsid w:val="00867704"/>
    <w:rsid w:val="00880D99"/>
    <w:rsid w:val="0088366C"/>
    <w:rsid w:val="0089012D"/>
    <w:rsid w:val="00891616"/>
    <w:rsid w:val="008A5189"/>
    <w:rsid w:val="008B4861"/>
    <w:rsid w:val="008B6BD4"/>
    <w:rsid w:val="008C3020"/>
    <w:rsid w:val="008C5E48"/>
    <w:rsid w:val="008D6569"/>
    <w:rsid w:val="008E4BF8"/>
    <w:rsid w:val="008E7AB6"/>
    <w:rsid w:val="00903625"/>
    <w:rsid w:val="0090724C"/>
    <w:rsid w:val="00934E38"/>
    <w:rsid w:val="00957587"/>
    <w:rsid w:val="00963454"/>
    <w:rsid w:val="00972EE5"/>
    <w:rsid w:val="00973917"/>
    <w:rsid w:val="00973C97"/>
    <w:rsid w:val="0098701C"/>
    <w:rsid w:val="00992476"/>
    <w:rsid w:val="009A0648"/>
    <w:rsid w:val="009A5226"/>
    <w:rsid w:val="009B7345"/>
    <w:rsid w:val="009C452C"/>
    <w:rsid w:val="009E12C0"/>
    <w:rsid w:val="009E3C94"/>
    <w:rsid w:val="009E5B4A"/>
    <w:rsid w:val="009E6182"/>
    <w:rsid w:val="009F5225"/>
    <w:rsid w:val="00A05BC1"/>
    <w:rsid w:val="00A06C24"/>
    <w:rsid w:val="00AC0368"/>
    <w:rsid w:val="00AF2A02"/>
    <w:rsid w:val="00AF6FAD"/>
    <w:rsid w:val="00B025BA"/>
    <w:rsid w:val="00B13851"/>
    <w:rsid w:val="00B22ECC"/>
    <w:rsid w:val="00B329F8"/>
    <w:rsid w:val="00B414D1"/>
    <w:rsid w:val="00B4444E"/>
    <w:rsid w:val="00B56052"/>
    <w:rsid w:val="00B60958"/>
    <w:rsid w:val="00B67E30"/>
    <w:rsid w:val="00B67EEF"/>
    <w:rsid w:val="00B8199B"/>
    <w:rsid w:val="00B84F54"/>
    <w:rsid w:val="00B940CA"/>
    <w:rsid w:val="00B97337"/>
    <w:rsid w:val="00BA61FF"/>
    <w:rsid w:val="00BB4AA2"/>
    <w:rsid w:val="00BC2FB1"/>
    <w:rsid w:val="00BF3499"/>
    <w:rsid w:val="00BF62F1"/>
    <w:rsid w:val="00C04B16"/>
    <w:rsid w:val="00C17345"/>
    <w:rsid w:val="00C207D2"/>
    <w:rsid w:val="00C734D5"/>
    <w:rsid w:val="00C769ED"/>
    <w:rsid w:val="00C77966"/>
    <w:rsid w:val="00C80385"/>
    <w:rsid w:val="00C8187E"/>
    <w:rsid w:val="00C86C57"/>
    <w:rsid w:val="00C923BD"/>
    <w:rsid w:val="00CA37A2"/>
    <w:rsid w:val="00CB7573"/>
    <w:rsid w:val="00CC7B35"/>
    <w:rsid w:val="00CF41A2"/>
    <w:rsid w:val="00CF78B3"/>
    <w:rsid w:val="00D017CC"/>
    <w:rsid w:val="00D1118C"/>
    <w:rsid w:val="00D127F2"/>
    <w:rsid w:val="00D2130F"/>
    <w:rsid w:val="00D460EE"/>
    <w:rsid w:val="00D5687C"/>
    <w:rsid w:val="00D64C0B"/>
    <w:rsid w:val="00D7571D"/>
    <w:rsid w:val="00D8662F"/>
    <w:rsid w:val="00D9390D"/>
    <w:rsid w:val="00DA2AB6"/>
    <w:rsid w:val="00DA6370"/>
    <w:rsid w:val="00DB3090"/>
    <w:rsid w:val="00DC1EB0"/>
    <w:rsid w:val="00DC707F"/>
    <w:rsid w:val="00DD2512"/>
    <w:rsid w:val="00DE0E45"/>
    <w:rsid w:val="00DE4CE4"/>
    <w:rsid w:val="00E158DC"/>
    <w:rsid w:val="00E20ECA"/>
    <w:rsid w:val="00E41DBF"/>
    <w:rsid w:val="00E420D0"/>
    <w:rsid w:val="00E52352"/>
    <w:rsid w:val="00E724C2"/>
    <w:rsid w:val="00E72F78"/>
    <w:rsid w:val="00E831EE"/>
    <w:rsid w:val="00E86245"/>
    <w:rsid w:val="00EB5083"/>
    <w:rsid w:val="00EC0E80"/>
    <w:rsid w:val="00EE0E93"/>
    <w:rsid w:val="00EF2A0E"/>
    <w:rsid w:val="00F13FC0"/>
    <w:rsid w:val="00F322C4"/>
    <w:rsid w:val="00F475E6"/>
    <w:rsid w:val="00F5093D"/>
    <w:rsid w:val="00F87384"/>
    <w:rsid w:val="00FA1378"/>
    <w:rsid w:val="00FA4779"/>
    <w:rsid w:val="00FB3FE7"/>
    <w:rsid w:val="00FB63AA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2EC8-11C6-45C1-9C7A-B6AEFA65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User-DRZ</dc:creator>
  <cp:lastModifiedBy>User-DRZ</cp:lastModifiedBy>
  <cp:revision>168</cp:revision>
  <cp:lastPrinted>2016-11-09T14:31:00Z</cp:lastPrinted>
  <dcterms:created xsi:type="dcterms:W3CDTF">2014-12-11T12:46:00Z</dcterms:created>
  <dcterms:modified xsi:type="dcterms:W3CDTF">2017-10-06T11:37:00Z</dcterms:modified>
</cp:coreProperties>
</file>